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6782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02DEA82B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7C154A19" wp14:editId="57C895AB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E6271B" w14:textId="1276E734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0281B4B6" w14:textId="77777777" w:rsidTr="00751EEA">
        <w:tc>
          <w:tcPr>
            <w:tcW w:w="4810" w:type="dxa"/>
          </w:tcPr>
          <w:p w14:paraId="4276F41A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687F6A40" w14:textId="174C01A8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9B5312">
              <w:rPr>
                <w:rFonts w:asciiTheme="minorHAnsi" w:hAnsiTheme="minorHAnsi" w:cs="Times New Roman"/>
              </w:rPr>
              <w:t xml:space="preserve">, </w:t>
            </w:r>
            <w:r w:rsidR="00832392" w:rsidRPr="00062C8D">
              <w:rPr>
                <w:rFonts w:asciiTheme="minorHAnsi" w:hAnsiTheme="minorHAnsi" w:cs="Times New Roman"/>
              </w:rPr>
              <w:t>ΘΡΗΣΚΕΥΜΑΤΩΝ</w:t>
            </w:r>
            <w:r w:rsidR="009B5312">
              <w:rPr>
                <w:rFonts w:asciiTheme="minorHAnsi" w:hAnsiTheme="minorHAnsi" w:cs="Times New Roman"/>
              </w:rPr>
              <w:t xml:space="preserve"> ΚΑΙ ΑΘΛΗΤΙΣΜΟΥ</w:t>
            </w:r>
          </w:p>
          <w:p w14:paraId="7E31DE0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</w:t>
            </w:r>
            <w:proofErr w:type="spellStart"/>
            <w:r w:rsidRPr="00062C8D">
              <w:rPr>
                <w:rFonts w:asciiTheme="minorHAnsi" w:hAnsiTheme="minorHAnsi" w:cs="Times New Roman"/>
              </w:rPr>
              <w:t>ΝΣΗ</w:t>
            </w:r>
            <w:proofErr w:type="spellEnd"/>
            <w:r w:rsidRPr="00062C8D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062C8D">
              <w:rPr>
                <w:rFonts w:asciiTheme="minorHAnsi" w:hAnsiTheme="minorHAnsi" w:cs="Times New Roman"/>
              </w:rPr>
              <w:t>Π.Ε</w:t>
            </w:r>
            <w:proofErr w:type="spellEnd"/>
            <w:r w:rsidRPr="00062C8D">
              <w:rPr>
                <w:rFonts w:asciiTheme="minorHAnsi" w:hAnsiTheme="minorHAnsi" w:cs="Times New Roman"/>
              </w:rPr>
              <w:t xml:space="preserve">. ΚΑΙ </w:t>
            </w:r>
            <w:proofErr w:type="spellStart"/>
            <w:r w:rsidRPr="00062C8D">
              <w:rPr>
                <w:rFonts w:asciiTheme="minorHAnsi" w:hAnsiTheme="minorHAnsi" w:cs="Times New Roman"/>
              </w:rPr>
              <w:t>Δ.Ε</w:t>
            </w:r>
            <w:proofErr w:type="spellEnd"/>
            <w:r w:rsidRPr="00062C8D">
              <w:rPr>
                <w:rFonts w:asciiTheme="minorHAnsi" w:hAnsiTheme="minorHAnsi" w:cs="Times New Roman"/>
              </w:rPr>
              <w:t>. ΑΤΤΙΚΗΣ</w:t>
            </w:r>
          </w:p>
          <w:p w14:paraId="5A1F56E2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7F54F9AF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79FBA9C1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46AC42A1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5984FB85" w14:textId="77E12A35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4203A2">
              <w:rPr>
                <w:rFonts w:asciiTheme="minorHAnsi" w:hAnsiTheme="minorHAnsi" w:cs="Times New Roman"/>
                <w:b/>
              </w:rPr>
              <w:t xml:space="preserve">: </w:t>
            </w:r>
            <w:r w:rsidR="00EE25F0">
              <w:rPr>
                <w:rFonts w:asciiTheme="minorHAnsi" w:hAnsiTheme="minorHAnsi" w:cs="Times New Roman"/>
                <w:b/>
              </w:rPr>
              <w:t>22</w:t>
            </w:r>
            <w:r w:rsidR="004203A2">
              <w:rPr>
                <w:rFonts w:asciiTheme="minorHAnsi" w:hAnsiTheme="minorHAnsi" w:cs="Times New Roman"/>
                <w:b/>
              </w:rPr>
              <w:t xml:space="preserve"> </w:t>
            </w:r>
            <w:r w:rsidR="00EE25F0">
              <w:rPr>
                <w:rFonts w:asciiTheme="minorHAnsi" w:hAnsiTheme="minorHAnsi" w:cs="Times New Roman"/>
                <w:b/>
              </w:rPr>
              <w:t>Νοεμβρίου</w:t>
            </w:r>
            <w:r w:rsidR="004203A2">
              <w:rPr>
                <w:rFonts w:asciiTheme="minorHAnsi" w:hAnsiTheme="minorHAnsi" w:cs="Times New Roman"/>
                <w:b/>
              </w:rPr>
              <w:t xml:space="preserve"> 2023 </w:t>
            </w:r>
          </w:p>
          <w:p w14:paraId="5DB1FFC5" w14:textId="24B1A8E3" w:rsidR="00832392" w:rsidRPr="00EE25F0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4203A2">
              <w:rPr>
                <w:rFonts w:asciiTheme="minorHAnsi" w:hAnsiTheme="minorHAnsi" w:cs="Times New Roman"/>
                <w:b/>
              </w:rPr>
              <w:t xml:space="preserve">: </w:t>
            </w:r>
            <w:r w:rsidR="00EE25F0">
              <w:rPr>
                <w:rFonts w:asciiTheme="minorHAnsi" w:hAnsiTheme="minorHAnsi" w:cs="Times New Roman"/>
                <w:b/>
              </w:rPr>
              <w:t>677</w:t>
            </w:r>
          </w:p>
          <w:p w14:paraId="10AE1C5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44FE56B3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674A765A" w14:textId="77777777" w:rsidTr="00AE77A8">
        <w:trPr>
          <w:trHeight w:val="271"/>
        </w:trPr>
        <w:tc>
          <w:tcPr>
            <w:tcW w:w="542" w:type="dxa"/>
          </w:tcPr>
          <w:p w14:paraId="6C50EDC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77BF4A4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00917537" w14:textId="33AAED2D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</w:t>
            </w:r>
            <w:r w:rsidR="009B5312">
              <w:rPr>
                <w:rFonts w:asciiTheme="minorHAnsi" w:hAnsiTheme="minorHAnsi" w:cs="Times New Roman"/>
                <w:b/>
              </w:rPr>
              <w:t>2</w:t>
            </w:r>
            <w:r w:rsidR="009B5312" w:rsidRPr="009B5312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9B5312">
              <w:rPr>
                <w:rFonts w:asciiTheme="minorHAnsi" w:hAnsiTheme="minorHAnsi" w:cs="Times New Roman"/>
                <w:b/>
              </w:rPr>
              <w:t xml:space="preserve"> ΓΥΜΝΑΣΙΟ ΓΕΡΑΚΑ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     </w:t>
            </w:r>
          </w:p>
        </w:tc>
      </w:tr>
      <w:tr w:rsidR="002A7CFA" w:rsidRPr="00062C8D" w14:paraId="57403D59" w14:textId="77777777" w:rsidTr="00AE77A8">
        <w:trPr>
          <w:trHeight w:val="458"/>
        </w:trPr>
        <w:tc>
          <w:tcPr>
            <w:tcW w:w="542" w:type="dxa"/>
          </w:tcPr>
          <w:p w14:paraId="2EAB3D7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7A61598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03B3F6A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4A11EA77" w14:textId="5A6CECB0" w:rsidR="00AB2E05" w:rsidRDefault="00B365EE" w:rsidP="00AB2E05">
            <w:pPr>
              <w:pStyle w:val="yiv3160104673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Ζάκυνθος </w:t>
            </w:r>
            <w:r w:rsidR="00EE25F0">
              <w:rPr>
                <w:rFonts w:asciiTheme="minorHAnsi" w:hAnsiTheme="minorHAnsi"/>
                <w:b/>
              </w:rPr>
              <w:t>–</w:t>
            </w:r>
            <w:r>
              <w:rPr>
                <w:rFonts w:asciiTheme="minorHAnsi" w:hAnsiTheme="minorHAnsi"/>
                <w:b/>
              </w:rPr>
              <w:t xml:space="preserve"> Πάργα</w:t>
            </w:r>
          </w:p>
          <w:p w14:paraId="0ED2D2A5" w14:textId="599B57C5" w:rsidR="00AB2E05" w:rsidRDefault="00AB2E05" w:rsidP="00AB2E05">
            <w:pPr>
              <w:pStyle w:val="yiv3160104673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Αναχώρηση Τετάρτη  </w:t>
            </w:r>
            <w:r w:rsidR="00B365EE">
              <w:rPr>
                <w:rFonts w:ascii="Calibri" w:hAnsi="Calibri" w:cs="Calibri"/>
                <w:color w:val="000000"/>
                <w:shd w:val="clear" w:color="auto" w:fill="FFFFFF"/>
              </w:rPr>
              <w:t>03-04-2024, 7:00 π.μ.</w:t>
            </w:r>
            <w:r w:rsidR="00B365E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από το σχολείο</w:t>
            </w:r>
          </w:p>
          <w:p w14:paraId="48E7C01C" w14:textId="1802DB12" w:rsidR="00AB2E05" w:rsidRDefault="00AB2E05" w:rsidP="00AB2E05">
            <w:pPr>
              <w:pStyle w:val="yiv3160104673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 Επιστροφή  </w:t>
            </w:r>
            <w:r w:rsidR="00B365EE">
              <w:rPr>
                <w:rFonts w:ascii="Calibri" w:hAnsi="Calibri" w:cs="Calibri"/>
                <w:color w:val="000000"/>
              </w:rPr>
              <w:t>Σάββατο</w:t>
            </w:r>
            <w:r>
              <w:rPr>
                <w:rFonts w:ascii="Calibri" w:hAnsi="Calibri" w:cs="Calibri"/>
                <w:color w:val="000000"/>
              </w:rPr>
              <w:t xml:space="preserve">  </w:t>
            </w:r>
            <w:r w:rsidR="00B365E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06-04-2024, 21:00 </w:t>
            </w:r>
            <w:proofErr w:type="spellStart"/>
            <w:r w:rsidR="00B365EE">
              <w:rPr>
                <w:rFonts w:ascii="Calibri" w:hAnsi="Calibri" w:cs="Calibri"/>
                <w:color w:val="000000"/>
                <w:shd w:val="clear" w:color="auto" w:fill="FFFFFF"/>
              </w:rPr>
              <w:t>μ.μ</w:t>
            </w:r>
            <w:proofErr w:type="spellEnd"/>
            <w:r w:rsidR="00B365E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στο σχολείο.</w:t>
            </w:r>
          </w:p>
          <w:p w14:paraId="2A09DBC1" w14:textId="7DC1C68A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14:paraId="7E51775D" w14:textId="77777777" w:rsidTr="00AE77A8">
        <w:trPr>
          <w:trHeight w:val="458"/>
        </w:trPr>
        <w:tc>
          <w:tcPr>
            <w:tcW w:w="542" w:type="dxa"/>
          </w:tcPr>
          <w:p w14:paraId="567E6F0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4B7718E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3302D47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0E9ED4AC" w14:textId="02914137" w:rsidR="00966FF2" w:rsidRPr="00062C8D" w:rsidRDefault="00AB2E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Περίπου </w:t>
            </w:r>
            <w:r w:rsidR="00B365EE">
              <w:rPr>
                <w:rFonts w:ascii="Calibri" w:hAnsi="Calibri" w:cs="Calibri"/>
                <w:color w:val="000000"/>
              </w:rPr>
              <w:t xml:space="preserve">65 </w:t>
            </w:r>
            <w:r>
              <w:rPr>
                <w:rFonts w:ascii="Calibri" w:hAnsi="Calibri" w:cs="Calibri"/>
                <w:color w:val="000000"/>
              </w:rPr>
              <w:t>μαθητές και 4 συνοδοί καθηγητές</w:t>
            </w:r>
          </w:p>
        </w:tc>
      </w:tr>
      <w:tr w:rsidR="002A7CFA" w:rsidRPr="00062C8D" w14:paraId="643EFC13" w14:textId="77777777" w:rsidTr="00AE77A8">
        <w:trPr>
          <w:trHeight w:val="933"/>
        </w:trPr>
        <w:tc>
          <w:tcPr>
            <w:tcW w:w="542" w:type="dxa"/>
          </w:tcPr>
          <w:p w14:paraId="61CC27AD" w14:textId="0021ADF7" w:rsidR="00966FF2" w:rsidRPr="00062C8D" w:rsidRDefault="00B365E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701AFB5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56298DE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13369C09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310CBE11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22FD7CDA" w14:textId="77777777" w:rsidR="00B365EE" w:rsidRDefault="00B365EE" w:rsidP="00B365EE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color w:val="242424"/>
              </w:rPr>
            </w:pPr>
            <w:r>
              <w:rPr>
                <w:rFonts w:ascii="Calibri" w:hAnsi="Calibri" w:cs="Calibri"/>
                <w:color w:val="000000"/>
              </w:rPr>
              <w:t>Μία</w:t>
            </w:r>
            <w:r>
              <w:rPr>
                <w:rStyle w:val="contentpasted1"/>
                <w:rFonts w:ascii="Calibri" w:hAnsi="Calibri" w:cs="Calibri"/>
                <w:color w:val="000000"/>
              </w:rPr>
              <w:t> (1) διανυκτέρευση σε ξενοδοχείο 4* στη Ζάκυνθο, με πρωινό και δείπνο σε μπουφέ.</w:t>
            </w:r>
          </w:p>
          <w:p w14:paraId="71AB7695" w14:textId="5A06B76C" w:rsidR="00B365EE" w:rsidRDefault="00B365EE" w:rsidP="00B365E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Style w:val="contentpasted1"/>
                <w:rFonts w:ascii="Calibri" w:hAnsi="Calibri" w:cs="Calibri"/>
                <w:color w:val="000000"/>
              </w:rPr>
              <w:t>-</w:t>
            </w:r>
            <w:r>
              <w:rPr>
                <w:rStyle w:val="contentpasted1"/>
                <w:rFonts w:ascii="Calibri" w:hAnsi="Calibri" w:cs="Calibri"/>
                <w:color w:val="000000"/>
              </w:rPr>
              <w:t>Σημαντικό: τα δωμάτια να βρίσκονται όλα στον ίδιο όροφο και στην ίδια πτέρυγα και να υπάρχει προσωπικό ασφαλείας.</w:t>
            </w:r>
          </w:p>
          <w:p w14:paraId="59F12598" w14:textId="77777777" w:rsidR="00B365EE" w:rsidRDefault="00B365EE" w:rsidP="00B365EE">
            <w:pPr>
              <w:pStyle w:val="elementtoproof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Style w:val="contentpasted1"/>
                <w:rFonts w:ascii="Calibri" w:hAnsi="Calibri" w:cs="Calibri"/>
                <w:color w:val="000000"/>
              </w:rPr>
              <w:t>Διαμονή των μαθητών σε τρίκλινα και τετράκλινα δωμάτια και για τους συνοδούς εκπαιδευτικούς μονόκλινα.</w:t>
            </w:r>
          </w:p>
          <w:p w14:paraId="133C0E9D" w14:textId="77777777" w:rsidR="00B365EE" w:rsidRDefault="00B365EE" w:rsidP="00B365EE">
            <w:pPr>
              <w:pStyle w:val="xelementtoproof"/>
              <w:shd w:val="clear" w:color="auto" w:fill="FFFFFF"/>
              <w:spacing w:before="0" w:beforeAutospacing="0" w:after="0" w:afterAutospacing="0"/>
              <w:rPr>
                <w:color w:val="242424"/>
              </w:rPr>
            </w:pPr>
            <w:r>
              <w:rPr>
                <w:rFonts w:ascii="Calibri" w:hAnsi="Calibri" w:cs="Calibri"/>
                <w:color w:val="000000"/>
              </w:rPr>
              <w:t>Δύο (2) διανυκτερεύσεις σε ξενοδοχείο 5* στην Πάργα, με πρωινό και δείπνο σε μπουφέ.</w:t>
            </w:r>
          </w:p>
          <w:p w14:paraId="02096113" w14:textId="74EA7989" w:rsidR="00B365EE" w:rsidRDefault="00B365EE" w:rsidP="00B365E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Σημαντικό: τα δωμάτια να βρίσκονται όλα στον ίδιο όροφο και στην ίδια πτέρυγα και να υπάρχει προσωπικό ασφαλείας.</w:t>
            </w:r>
          </w:p>
          <w:p w14:paraId="3CDDC6AE" w14:textId="77777777" w:rsidR="00B365EE" w:rsidRDefault="00B365EE" w:rsidP="00B365EE">
            <w:pPr>
              <w:pStyle w:val="elementtoproof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</w:rPr>
              <w:t>Διαμονή των μαθητών σε τρίκλινα και τετράκλινα δωμάτια και για τους συνοδούς εκπαιδευτικούς μονόκλινα.</w:t>
            </w:r>
          </w:p>
          <w:p w14:paraId="50E45FE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14:paraId="14D74941" w14:textId="77777777" w:rsidTr="00AE77A8">
        <w:trPr>
          <w:trHeight w:val="458"/>
        </w:trPr>
        <w:tc>
          <w:tcPr>
            <w:tcW w:w="542" w:type="dxa"/>
          </w:tcPr>
          <w:p w14:paraId="5F594DBA" w14:textId="67109795" w:rsidR="00966FF2" w:rsidRPr="00062C8D" w:rsidRDefault="00B365E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0007B6D6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42FDD030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269B2335" w14:textId="4C677983" w:rsidR="00B365EE" w:rsidRDefault="00B365EE" w:rsidP="00AB2E0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Μεταφορές, εκδρομές με κλιματιζόμενα πούλμαν στην αποκλειστική διάθεση του Σχολείου μας σε όλη τη διάρκεια της εκδρομής. Τα λεωφορεία να διαθέτουν όλες τις προβλεπόμενες από την κείμενη ελληνική νομοθεσία προδιαγραφές (έγγραφα </w:t>
            </w:r>
            <w:r w:rsidR="00EE25F0">
              <w:rPr>
                <w:rFonts w:ascii="Calibri" w:hAnsi="Calibri" w:cs="Calibri"/>
                <w:color w:val="000000"/>
                <w:shd w:val="clear" w:color="auto" w:fill="FFFFFF"/>
              </w:rPr>
              <w:t>καταλληλόλητας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των οχημάτων,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 xml:space="preserve">επαγγελματική άδεια οδήγησης, ελαστικά σε καλή κατάσταση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κ.λ.π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  <w:p w14:paraId="14277F17" w14:textId="77777777" w:rsidR="00B365EE" w:rsidRDefault="00B365EE" w:rsidP="00B365EE">
            <w:pPr>
              <w:pStyle w:val="elementtoproof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</w:rPr>
              <w:t>Επισκέψεις – ξεναγήσεις στη Ζάκυνθο, στο Μεσολόγγι, στη Ναύπακτο, στην Πρέβεζα, στην Πάργα, στη Λευκάδα και στην Πάτρα.</w:t>
            </w:r>
          </w:p>
          <w:p w14:paraId="4A43618F" w14:textId="057C1482" w:rsidR="00B365EE" w:rsidRDefault="00B365EE" w:rsidP="00B365EE">
            <w:pPr>
              <w:pStyle w:val="elementtoproof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</w:rPr>
              <w:t xml:space="preserve"> Συνοδός του γραφείου σε όλη τη διάρκεια της εκδρομής.</w:t>
            </w:r>
          </w:p>
          <w:p w14:paraId="1E288DDE" w14:textId="0702025D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14:paraId="45081781" w14:textId="77777777" w:rsidTr="00AE77A8">
        <w:trPr>
          <w:trHeight w:val="458"/>
        </w:trPr>
        <w:tc>
          <w:tcPr>
            <w:tcW w:w="542" w:type="dxa"/>
          </w:tcPr>
          <w:p w14:paraId="222200A8" w14:textId="218CB5A3" w:rsidR="00966FF2" w:rsidRPr="00062C8D" w:rsidRDefault="00B365E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lastRenderedPageBreak/>
              <w:t>6</w:t>
            </w:r>
          </w:p>
        </w:tc>
        <w:tc>
          <w:tcPr>
            <w:tcW w:w="5592" w:type="dxa"/>
          </w:tcPr>
          <w:p w14:paraId="0D7FEFCC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001F1285" w14:textId="0FAEB086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690" w:type="dxa"/>
          </w:tcPr>
          <w:p w14:paraId="62BC5581" w14:textId="458898E0" w:rsidR="00C552B4" w:rsidRPr="00B365EE" w:rsidRDefault="00C552B4" w:rsidP="00C552B4">
            <w:pPr>
              <w:pStyle w:val="yiv3160104673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NAI</w:t>
            </w:r>
            <w:proofErr w:type="spellEnd"/>
          </w:p>
          <w:p w14:paraId="06281199" w14:textId="77777777" w:rsidR="00B365EE" w:rsidRDefault="00B365EE" w:rsidP="00B365EE">
            <w:pPr>
              <w:pStyle w:val="elementtoproof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</w:rPr>
              <w:t> 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      </w:r>
          </w:p>
          <w:p w14:paraId="4A37D27A" w14:textId="235DFDE6" w:rsidR="00B365EE" w:rsidRDefault="00B365EE" w:rsidP="00B365E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Διασφάλιση πλήρους ιατροφαρμακευτικής περίθαλψης μαθητών και καθηγητών</w:t>
            </w:r>
          </w:p>
          <w:p w14:paraId="5A927F7D" w14:textId="6B8B3602" w:rsidR="00B365EE" w:rsidRDefault="00B365EE" w:rsidP="00B365E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Ασφάλιση Ευθύνης Διοργανωτή και πρόσθετη ασφάλιση κάλυψης εξόδων σε περίπτωση ατυχήματος ή ασθένειας καθώς και για περιπτώσεις </w:t>
            </w:r>
            <w:proofErr w:type="spellStart"/>
            <w:r>
              <w:rPr>
                <w:rFonts w:ascii="Calibri" w:hAnsi="Calibri" w:cs="Calibri"/>
                <w:color w:val="000000"/>
              </w:rPr>
              <w:t>νόσησης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  <w:lang w:val="en-US"/>
              </w:rPr>
              <w:t>COVID</w:t>
            </w:r>
            <w:r>
              <w:rPr>
                <w:rFonts w:ascii="Calibri" w:hAnsi="Calibri" w:cs="Calibri"/>
                <w:color w:val="000000"/>
              </w:rPr>
              <w:t> 19.</w:t>
            </w:r>
          </w:p>
          <w:p w14:paraId="4131D133" w14:textId="49FE90D4" w:rsidR="00B365EE" w:rsidRDefault="00B365EE" w:rsidP="00B365EE">
            <w:pPr>
              <w:pStyle w:val="elementtoproof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Πιστοποίηση ότι το ταξιδιωτικό γραφείο έχει στη διάθεσή του τα απαιτούμενα δωμάτια για τη διαμονή μαθητών του σχολείου μας, στο ξενοδοχείο.</w:t>
            </w:r>
          </w:p>
          <w:p w14:paraId="2F3375DC" w14:textId="28CB1869" w:rsidR="00B365EE" w:rsidRDefault="00B365EE" w:rsidP="00B365EE">
            <w:pPr>
              <w:pStyle w:val="elementtoproof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ισχύ.</w:t>
            </w:r>
          </w:p>
          <w:p w14:paraId="643D34B6" w14:textId="77777777" w:rsidR="00B365EE" w:rsidRDefault="00B365EE" w:rsidP="00B365E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</w:rPr>
              <w:t>· Θα ληφθούν υπόψη ΜΟΝΟΝ όσες προσφορές πληρούν στο απόλυτο τις ως άνω προδιαγραφές.</w:t>
            </w:r>
          </w:p>
          <w:p w14:paraId="43162EA4" w14:textId="09BA3088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</w:tr>
      <w:tr w:rsidR="002A7CFA" w:rsidRPr="00062C8D" w14:paraId="7EBF4BC8" w14:textId="77777777" w:rsidTr="00AE77A8">
        <w:trPr>
          <w:trHeight w:val="458"/>
        </w:trPr>
        <w:tc>
          <w:tcPr>
            <w:tcW w:w="542" w:type="dxa"/>
          </w:tcPr>
          <w:p w14:paraId="627A947D" w14:textId="3F56AB46" w:rsidR="00966FF2" w:rsidRPr="00062C8D" w:rsidRDefault="00B365E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139F7D71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689C1F75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2E67972B" w14:textId="3C99C06A" w:rsidR="00C552B4" w:rsidRDefault="00C552B4" w:rsidP="00C552B4">
            <w:pPr>
              <w:pStyle w:val="yiv3160104673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ΝΑΙ</w:t>
            </w:r>
          </w:p>
          <w:p w14:paraId="176AE519" w14:textId="649E77D2" w:rsidR="00AB2E05" w:rsidRDefault="00AB2E05" w:rsidP="00AB2E05">
            <w:pPr>
              <w:pStyle w:val="yiv3160104673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Διασφάλιση πλήρους ιατροφαρμακευτικής περίθαλψης μαθητών και καθηγητών.</w:t>
            </w:r>
          </w:p>
          <w:p w14:paraId="7AE3B0BE" w14:textId="073F2268" w:rsidR="00AB2E05" w:rsidRDefault="00AB2E05" w:rsidP="00AB2E05">
            <w:pPr>
              <w:pStyle w:val="yiv3160104673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Ασφάλιση Ευθύνης Διοργανωτή και πρόσθετη ασφάλιση κάλυψης εξόδων σε περίπτωση ατυχήματος ή ασθένειας και για περιπτώσεις </w:t>
            </w:r>
            <w:r>
              <w:rPr>
                <w:rFonts w:ascii="Calibri" w:hAnsi="Calibri" w:cs="Calibri"/>
                <w:color w:val="000000"/>
                <w:lang w:val="en-US"/>
              </w:rPr>
              <w:t>COVID</w:t>
            </w:r>
            <w:r>
              <w:rPr>
                <w:rFonts w:ascii="Calibri" w:hAnsi="Calibri" w:cs="Calibri"/>
                <w:color w:val="000000"/>
              </w:rPr>
              <w:t> 19.</w:t>
            </w:r>
          </w:p>
          <w:p w14:paraId="486FA950" w14:textId="528A1C42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</w:tr>
      <w:tr w:rsidR="002A7CFA" w:rsidRPr="00062C8D" w14:paraId="77157606" w14:textId="77777777" w:rsidTr="00AE77A8">
        <w:trPr>
          <w:trHeight w:val="458"/>
        </w:trPr>
        <w:tc>
          <w:tcPr>
            <w:tcW w:w="542" w:type="dxa"/>
          </w:tcPr>
          <w:p w14:paraId="0BCB432D" w14:textId="35626B44" w:rsidR="00966FF2" w:rsidRPr="00062C8D" w:rsidRDefault="00B365E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0FDCD112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254D4A1A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3345B523" w14:textId="77777777" w:rsidR="00B365EE" w:rsidRDefault="00B365EE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  <w:p w14:paraId="0D8E0B86" w14:textId="635AF3BE" w:rsidR="00966FF2" w:rsidRDefault="00B365EE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 xml:space="preserve"> Για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τις παραπάνω υπηρεσίες ζητείται η τελική συνολική τιμή της εκπαιδευτικής Εκδρομής και η τελική τιμή ανά μαθητή (συμπεριλαμβανομένων Φ.Π.Α. και όλων των φόρων,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κ.ο.κ.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).</w:t>
            </w:r>
          </w:p>
          <w:p w14:paraId="21208184" w14:textId="77777777" w:rsidR="00B365EE" w:rsidRPr="00062C8D" w:rsidRDefault="00B365EE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</w:tr>
      <w:tr w:rsidR="002A7CFA" w:rsidRPr="00062C8D" w14:paraId="0AE9272A" w14:textId="77777777" w:rsidTr="00AE77A8">
        <w:trPr>
          <w:trHeight w:val="458"/>
        </w:trPr>
        <w:tc>
          <w:tcPr>
            <w:tcW w:w="542" w:type="dxa"/>
          </w:tcPr>
          <w:p w14:paraId="0D5DB28D" w14:textId="44D15BB9" w:rsidR="00966FF2" w:rsidRPr="00062C8D" w:rsidRDefault="00B365E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lastRenderedPageBreak/>
              <w:t>9</w:t>
            </w:r>
          </w:p>
        </w:tc>
        <w:tc>
          <w:tcPr>
            <w:tcW w:w="5592" w:type="dxa"/>
          </w:tcPr>
          <w:p w14:paraId="5E979420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781A85B5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02BF4064" w14:textId="6C236FF2" w:rsidR="00C552B4" w:rsidRDefault="00C552B4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  <w:p w14:paraId="2C887B26" w14:textId="268A819D" w:rsidR="00C552B4" w:rsidRPr="00062C8D" w:rsidRDefault="00C552B4" w:rsidP="00C552B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(Ατομική απόδειξη σε κάθε μαθητή)</w:t>
            </w:r>
            <w:r w:rsidR="002A7CFA"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B365EE" w:rsidRPr="00062C8D" w14:paraId="47D3C13E" w14:textId="77777777" w:rsidTr="00AE77A8">
        <w:trPr>
          <w:trHeight w:val="458"/>
        </w:trPr>
        <w:tc>
          <w:tcPr>
            <w:tcW w:w="542" w:type="dxa"/>
          </w:tcPr>
          <w:p w14:paraId="311D5573" w14:textId="7AAC495C" w:rsidR="00B365EE" w:rsidRPr="00062C8D" w:rsidRDefault="00B365E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4D63D99E" w14:textId="7BEA6C0A" w:rsidR="00B365EE" w:rsidRPr="00062C8D" w:rsidRDefault="00B365E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ΕΠΙΠΛΕΟΝ ΣΤΟΙΧΕΙΑ</w:t>
            </w:r>
          </w:p>
        </w:tc>
        <w:tc>
          <w:tcPr>
            <w:tcW w:w="4690" w:type="dxa"/>
          </w:tcPr>
          <w:p w14:paraId="71490B14" w14:textId="77777777" w:rsidR="00EE25F0" w:rsidRDefault="00EE25F0" w:rsidP="00EE25F0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</w:rPr>
              <w:t>Δεν θα γίνουν δεκτές προσφορές με ηλεκτρονικό ταχυδρομείο.</w:t>
            </w:r>
          </w:p>
          <w:p w14:paraId="1A3AE4B2" w14:textId="77777777" w:rsidR="00EE25F0" w:rsidRDefault="00EE25F0" w:rsidP="00EE25F0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</w:rPr>
              <w:t>Στα κριτήρια επιλογής θα συνεκτιμηθούν:</w:t>
            </w:r>
          </w:p>
          <w:p w14:paraId="60643FD4" w14:textId="77777777" w:rsidR="00EE25F0" w:rsidRDefault="00EE25F0" w:rsidP="00EE25F0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42424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</w:rPr>
              <w:t>Η ποιότητα και η ασφάλεια των προτεινόμενων ξενοδοχείων, η εμπειρία και η αξιοπιστία του διοργανωτή ,οι προσφερόμενες υπηρεσίες και κάθε τι που βοηθά στην επιτυχή διοργάνωση και υλοποίηση της εκδρομής ( η επιλογή πρακτορείου δεν θα γίνει κατ’ ανάγκη με όρους μειοδοτικού διαγωνισμού ).</w:t>
            </w:r>
          </w:p>
          <w:p w14:paraId="0AA06F1F" w14:textId="77D17401" w:rsidR="00B365EE" w:rsidRPr="00EE25F0" w:rsidRDefault="00B365EE" w:rsidP="00EE25F0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42424"/>
                <w:sz w:val="23"/>
                <w:szCs w:val="23"/>
              </w:rPr>
            </w:pPr>
          </w:p>
        </w:tc>
      </w:tr>
      <w:tr w:rsidR="002A7CFA" w:rsidRPr="00062C8D" w14:paraId="431AD677" w14:textId="77777777" w:rsidTr="00AE77A8">
        <w:trPr>
          <w:trHeight w:val="458"/>
        </w:trPr>
        <w:tc>
          <w:tcPr>
            <w:tcW w:w="542" w:type="dxa"/>
          </w:tcPr>
          <w:p w14:paraId="2D903F3D" w14:textId="6453CABD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  <w:r w:rsidR="00B365EE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11D6DDDB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7B09D41A" w14:textId="16950639" w:rsidR="00966FF2" w:rsidRPr="00062C8D" w:rsidRDefault="00EE25F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Δευτέρα 27</w:t>
            </w:r>
            <w:r w:rsidR="00C552B4" w:rsidRPr="00C552B4">
              <w:rPr>
                <w:rFonts w:asciiTheme="minorHAnsi" w:hAnsiTheme="minorHAnsi" w:cs="Times New Roman"/>
                <w:b/>
              </w:rPr>
              <w:t>-11-</w:t>
            </w:r>
            <w:r w:rsidR="00034464">
              <w:rPr>
                <w:rFonts w:asciiTheme="minorHAnsi" w:hAnsiTheme="minorHAnsi" w:cs="Times New Roman"/>
                <w:b/>
              </w:rPr>
              <w:t xml:space="preserve">2023 </w:t>
            </w:r>
            <w:r w:rsidR="00C552B4">
              <w:rPr>
                <w:rFonts w:asciiTheme="minorHAnsi" w:hAnsiTheme="minorHAnsi" w:cs="Times New Roman"/>
                <w:b/>
              </w:rPr>
              <w:t xml:space="preserve">ώρα </w:t>
            </w:r>
            <w:r w:rsidR="00034464">
              <w:rPr>
                <w:rFonts w:asciiTheme="minorHAnsi" w:hAnsiTheme="minorHAnsi" w:cs="Times New Roman"/>
                <w:b/>
              </w:rPr>
              <w:t>11:00π.μ.</w:t>
            </w:r>
            <w:r w:rsidR="00C552B4">
              <w:rPr>
                <w:rFonts w:asciiTheme="minorHAnsi" w:hAnsiTheme="minorHAnsi" w:cs="Times New Roman"/>
                <w:b/>
              </w:rPr>
              <w:t xml:space="preserve"> στο γραφείο της Δ/</w:t>
            </w:r>
            <w:proofErr w:type="spellStart"/>
            <w:r w:rsidR="00C552B4">
              <w:rPr>
                <w:rFonts w:asciiTheme="minorHAnsi" w:hAnsiTheme="minorHAnsi" w:cs="Times New Roman"/>
                <w:b/>
              </w:rPr>
              <w:t>ντριας</w:t>
            </w:r>
            <w:proofErr w:type="spellEnd"/>
          </w:p>
        </w:tc>
      </w:tr>
      <w:tr w:rsidR="002A7CFA" w:rsidRPr="00062C8D" w14:paraId="3783CAF6" w14:textId="77777777" w:rsidTr="00AE77A8">
        <w:trPr>
          <w:trHeight w:val="288"/>
        </w:trPr>
        <w:tc>
          <w:tcPr>
            <w:tcW w:w="542" w:type="dxa"/>
          </w:tcPr>
          <w:p w14:paraId="77A2782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2EE88A12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2A05B1D4" w14:textId="37CD090F" w:rsidR="00966FF2" w:rsidRPr="00062C8D" w:rsidRDefault="00EE25F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Δευτέρα</w:t>
            </w:r>
            <w:r w:rsidR="00034464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27</w:t>
            </w:r>
            <w:r w:rsidR="00C552B4">
              <w:rPr>
                <w:rFonts w:asciiTheme="minorHAnsi" w:hAnsiTheme="minorHAnsi" w:cs="Times New Roman"/>
                <w:b/>
              </w:rPr>
              <w:t>-11-</w:t>
            </w:r>
            <w:r w:rsidR="00034464">
              <w:rPr>
                <w:rFonts w:asciiTheme="minorHAnsi" w:hAnsiTheme="minorHAnsi" w:cs="Times New Roman"/>
                <w:b/>
              </w:rPr>
              <w:t>2023 στις 12:30μ.μ.</w:t>
            </w:r>
            <w:r w:rsidR="00C552B4">
              <w:rPr>
                <w:rFonts w:asciiTheme="minorHAnsi" w:hAnsiTheme="minorHAnsi" w:cs="Times New Roman"/>
                <w:b/>
              </w:rPr>
              <w:t xml:space="preserve"> στο γραφείο της Δ/</w:t>
            </w:r>
            <w:proofErr w:type="spellStart"/>
            <w:r w:rsidR="00C552B4">
              <w:rPr>
                <w:rFonts w:asciiTheme="minorHAnsi" w:hAnsiTheme="minorHAnsi" w:cs="Times New Roman"/>
                <w:b/>
              </w:rPr>
              <w:t>ντριας</w:t>
            </w:r>
            <w:proofErr w:type="spellEnd"/>
          </w:p>
        </w:tc>
      </w:tr>
    </w:tbl>
    <w:p w14:paraId="560E1B01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762ED4D2" w14:textId="0F7FCEA3" w:rsidR="00C842CE" w:rsidRDefault="00034464" w:rsidP="00034464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</w:t>
      </w:r>
      <w:r w:rsidR="007E7254" w:rsidRPr="00062C8D">
        <w:rPr>
          <w:rFonts w:asciiTheme="minorHAnsi" w:hAnsiTheme="minorHAnsi" w:cs="Times New Roman"/>
          <w:b/>
        </w:rPr>
        <w:t xml:space="preserve">Η </w:t>
      </w:r>
      <w:r>
        <w:rPr>
          <w:rFonts w:asciiTheme="minorHAnsi" w:hAnsiTheme="minorHAnsi" w:cs="Times New Roman"/>
          <w:b/>
        </w:rPr>
        <w:t xml:space="preserve">  </w:t>
      </w:r>
      <w:r w:rsidR="007E7254" w:rsidRPr="00062C8D">
        <w:rPr>
          <w:rFonts w:asciiTheme="minorHAnsi" w:hAnsiTheme="minorHAnsi" w:cs="Times New Roman"/>
          <w:b/>
        </w:rPr>
        <w:t>Δ</w:t>
      </w:r>
      <w:r>
        <w:rPr>
          <w:rFonts w:asciiTheme="minorHAnsi" w:hAnsiTheme="minorHAnsi" w:cs="Times New Roman"/>
          <w:b/>
        </w:rPr>
        <w:t>ιευθύ</w:t>
      </w:r>
      <w:r w:rsidR="007E7254" w:rsidRPr="00062C8D">
        <w:rPr>
          <w:rFonts w:asciiTheme="minorHAnsi" w:hAnsiTheme="minorHAnsi" w:cs="Times New Roman"/>
          <w:b/>
        </w:rPr>
        <w:t>ντρια</w:t>
      </w:r>
    </w:p>
    <w:p w14:paraId="31E140D6" w14:textId="77777777" w:rsidR="00034464" w:rsidRDefault="00034464" w:rsidP="00034464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</w:p>
    <w:p w14:paraId="46173111" w14:textId="77777777" w:rsidR="00034464" w:rsidRDefault="00034464" w:rsidP="00034464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</w:t>
      </w:r>
    </w:p>
    <w:p w14:paraId="5B830406" w14:textId="6EF39205" w:rsidR="00034464" w:rsidRPr="00062C8D" w:rsidRDefault="00034464" w:rsidP="00034464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Γεωργία Πριτσιούλη</w:t>
      </w:r>
    </w:p>
    <w:p w14:paraId="7DA765DC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19FBA694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663246C4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31D1C697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57BC4C38" w14:textId="7EE0BC6D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2F4B0A">
        <w:rPr>
          <w:rFonts w:asciiTheme="minorHAnsi" w:hAnsiTheme="minorHAnsi" w:cs="Times New Roman"/>
          <w:b/>
        </w:rPr>
        <w:t xml:space="preserve"> 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6DC4F77A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3856FC2E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72CCD"/>
    <w:multiLevelType w:val="hybridMultilevel"/>
    <w:tmpl w:val="BD1EE0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15437"/>
    <w:multiLevelType w:val="hybridMultilevel"/>
    <w:tmpl w:val="2C6216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6017826">
    <w:abstractNumId w:val="5"/>
  </w:num>
  <w:num w:numId="2" w16cid:durableId="121266052">
    <w:abstractNumId w:val="3"/>
  </w:num>
  <w:num w:numId="3" w16cid:durableId="1338733001">
    <w:abstractNumId w:val="0"/>
  </w:num>
  <w:num w:numId="4" w16cid:durableId="1327367038">
    <w:abstractNumId w:val="4"/>
  </w:num>
  <w:num w:numId="5" w16cid:durableId="1081021652">
    <w:abstractNumId w:val="1"/>
  </w:num>
  <w:num w:numId="6" w16cid:durableId="214123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4464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2F4B0A"/>
    <w:rsid w:val="003425FC"/>
    <w:rsid w:val="003466D5"/>
    <w:rsid w:val="003538D9"/>
    <w:rsid w:val="003602B3"/>
    <w:rsid w:val="00362278"/>
    <w:rsid w:val="00370764"/>
    <w:rsid w:val="003A4413"/>
    <w:rsid w:val="003A670A"/>
    <w:rsid w:val="003C09AC"/>
    <w:rsid w:val="00410BF1"/>
    <w:rsid w:val="004203A2"/>
    <w:rsid w:val="00456563"/>
    <w:rsid w:val="0048427B"/>
    <w:rsid w:val="00491BB9"/>
    <w:rsid w:val="00497B0E"/>
    <w:rsid w:val="004F52E5"/>
    <w:rsid w:val="005238EC"/>
    <w:rsid w:val="00540932"/>
    <w:rsid w:val="00561055"/>
    <w:rsid w:val="005A298E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B5312"/>
    <w:rsid w:val="009E2973"/>
    <w:rsid w:val="00A126E3"/>
    <w:rsid w:val="00A26D58"/>
    <w:rsid w:val="00A454B9"/>
    <w:rsid w:val="00A4776B"/>
    <w:rsid w:val="00A7628B"/>
    <w:rsid w:val="00A8685D"/>
    <w:rsid w:val="00AA488C"/>
    <w:rsid w:val="00AB2E05"/>
    <w:rsid w:val="00AD6896"/>
    <w:rsid w:val="00AE564F"/>
    <w:rsid w:val="00AE77A8"/>
    <w:rsid w:val="00B154E4"/>
    <w:rsid w:val="00B278E3"/>
    <w:rsid w:val="00B27E41"/>
    <w:rsid w:val="00B365EE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552B4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E25F0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2F723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customStyle="1" w:styleId="yiv3160104673msonormal">
    <w:name w:val="yiv3160104673msonormal"/>
    <w:basedOn w:val="a"/>
    <w:rsid w:val="00AB2E05"/>
    <w:pPr>
      <w:spacing w:before="100" w:beforeAutospacing="1" w:after="100" w:afterAutospacing="1"/>
    </w:pPr>
  </w:style>
  <w:style w:type="paragraph" w:customStyle="1" w:styleId="xelementtoproof">
    <w:name w:val="x_elementtoproof"/>
    <w:basedOn w:val="a"/>
    <w:rsid w:val="00B365EE"/>
    <w:pPr>
      <w:spacing w:before="100" w:beforeAutospacing="1" w:after="100" w:afterAutospacing="1"/>
    </w:pPr>
  </w:style>
  <w:style w:type="character" w:customStyle="1" w:styleId="contentpasted1">
    <w:name w:val="contentpasted1"/>
    <w:basedOn w:val="a0"/>
    <w:rsid w:val="00B365EE"/>
  </w:style>
  <w:style w:type="paragraph" w:styleId="Web">
    <w:name w:val="Normal (Web)"/>
    <w:basedOn w:val="a"/>
    <w:uiPriority w:val="99"/>
    <w:unhideWhenUsed/>
    <w:rsid w:val="00B365EE"/>
    <w:pPr>
      <w:spacing w:before="100" w:beforeAutospacing="1" w:after="100" w:afterAutospacing="1"/>
    </w:pPr>
  </w:style>
  <w:style w:type="paragraph" w:customStyle="1" w:styleId="elementtoproof">
    <w:name w:val="elementtoproof"/>
    <w:basedOn w:val="a"/>
    <w:rsid w:val="00B365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Settings\New 01\Application Data\Microsoft\Templates\Πρότυπο για διδακτικές (νέο).dot</Template>
  <TotalTime>8</TotalTime>
  <Pages>3</Pages>
  <Words>761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Γεωργία Πριτσιούλη</cp:lastModifiedBy>
  <cp:revision>3</cp:revision>
  <cp:lastPrinted>2014-01-07T11:46:00Z</cp:lastPrinted>
  <dcterms:created xsi:type="dcterms:W3CDTF">2023-11-22T16:10:00Z</dcterms:created>
  <dcterms:modified xsi:type="dcterms:W3CDTF">2023-11-22T16:12:00Z</dcterms:modified>
</cp:coreProperties>
</file>